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July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Summer Bank Holiday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0"/>
              </w:rPr>
              <w:t>Christmas Day</w:t>
            </w:r>
            <w:r>
              <w:rPr>
                <w:rFonts w:cs="Arial" w:ascii="Arial" w:hAnsi="Arial"/>
                <w:szCs w:val="24"/>
              </w:rPr>
              <w:t xml:space="preserve">                                                                  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/>
            </w:pPr>
            <w:r>
              <w:rPr>
                <w:rFonts w:cs="Arial" w:ascii="Arial" w:hAnsi="Arial"/>
                <w:sz w:val="20"/>
              </w:rPr>
              <w:t>Boxing Day</w:t>
            </w:r>
            <w:r>
              <w:rPr>
                <w:rFonts w:cs="Arial" w:ascii="Arial" w:hAnsi="Arial"/>
                <w:szCs w:val="24"/>
              </w:rPr>
              <w:t xml:space="preserve">                                                                        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2060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Christmas Day Holiday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Cs w:val="24"/>
              </w:rPr>
              <w:t>Tuesday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   Boxing Day Holiday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2060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2061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8391" w:h="11906"/>
      <w:pgMar w:left="680" w:right="680" w:gutter="0" w:header="0" w:top="539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 Harding Roberts</dc:creator>
  <dc:description>Copyright M Harding Roberts 2016
www.hraconsulting-ltd.co.uk
Copyright M Harding Roberts 2016
This diary must not be copied,
unchanged or changed, to any website.</dc:description>
  <cp:keywords/>
  <dc:language>en-GB</dc:language>
  <cp:lastModifiedBy>michael</cp:lastModifiedBy>
  <cp:lastPrinted>2008-12-21T16:09:00Z</cp:lastPrinted>
  <dcterms:modified xsi:type="dcterms:W3CDTF">2016-06-17T15:39:00Z</dcterms:modified>
  <cp:revision>212</cp:revision>
  <dc:subject>2060 A5 Loose-leaf Diary. Print double-sided. 2</dc:subject>
  <dc:title>2060 Diary</dc:title>
</cp:coreProperties>
</file>